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F0" w:rsidRPr="00CD6BF0" w:rsidRDefault="00CD6BF0" w:rsidP="00CD6BF0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CD6BF0">
        <w:rPr>
          <w:rFonts w:ascii="Courier New" w:hAnsi="Courier New" w:cs="Courier New"/>
        </w:rPr>
        <w:t>Приложение N 1</w:t>
      </w:r>
    </w:p>
    <w:p w:rsidR="00CD6BF0" w:rsidRPr="00CD6BF0" w:rsidRDefault="00CD6BF0" w:rsidP="00CD6BF0">
      <w:pPr>
        <w:spacing w:after="0" w:line="240" w:lineRule="auto"/>
        <w:jc w:val="right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 xml:space="preserve"> к Приказу МЧС России</w:t>
      </w:r>
    </w:p>
    <w:p w:rsidR="00CD6BF0" w:rsidRPr="00CD6BF0" w:rsidRDefault="00CD6BF0" w:rsidP="00CD6BF0">
      <w:pPr>
        <w:spacing w:after="0" w:line="240" w:lineRule="auto"/>
        <w:jc w:val="right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 xml:space="preserve"> от 24.02.2009 N 91</w:t>
      </w:r>
    </w:p>
    <w:p w:rsidR="00CD6BF0" w:rsidRPr="00CD6BF0" w:rsidRDefault="00CD6BF0" w:rsidP="00CD6BF0">
      <w:pPr>
        <w:spacing w:after="0" w:line="240" w:lineRule="auto"/>
        <w:jc w:val="right"/>
        <w:rPr>
          <w:rFonts w:ascii="Courier New" w:hAnsi="Courier New" w:cs="Courier New"/>
        </w:rPr>
      </w:pPr>
    </w:p>
    <w:p w:rsidR="00CD6BF0" w:rsidRPr="00CD6BF0" w:rsidRDefault="00CD6BF0" w:rsidP="00CD6BF0">
      <w:pPr>
        <w:spacing w:after="0" w:line="240" w:lineRule="auto"/>
        <w:jc w:val="right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 xml:space="preserve"> (в ред. Приказа МЧС РФ от 26.03.2010 N 135)</w:t>
      </w:r>
    </w:p>
    <w:p w:rsidR="00CD6BF0" w:rsidRPr="00CD6BF0" w:rsidRDefault="00CD6BF0" w:rsidP="00CD6BF0">
      <w:pPr>
        <w:jc w:val="right"/>
        <w:rPr>
          <w:rFonts w:ascii="Courier New" w:hAnsi="Courier New" w:cs="Courier New"/>
        </w:rPr>
      </w:pPr>
    </w:p>
    <w:p w:rsidR="00CD6BF0" w:rsidRPr="00CD6BF0" w:rsidRDefault="00CD6BF0" w:rsidP="00CD6BF0">
      <w:pPr>
        <w:jc w:val="right"/>
        <w:rPr>
          <w:rFonts w:ascii="Courier New" w:hAnsi="Courier New" w:cs="Courier New"/>
        </w:rPr>
      </w:pPr>
    </w:p>
    <w:p w:rsidR="00CD6BF0" w:rsidRPr="00CD6BF0" w:rsidRDefault="00CD6BF0" w:rsidP="00CD6BF0">
      <w:pPr>
        <w:jc w:val="center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>ФОРМА</w:t>
      </w:r>
    </w:p>
    <w:p w:rsidR="00CD6BF0" w:rsidRPr="00CD6BF0" w:rsidRDefault="00CD6BF0" w:rsidP="00CD6BF0">
      <w:pPr>
        <w:spacing w:line="240" w:lineRule="auto"/>
        <w:jc w:val="both"/>
        <w:rPr>
          <w:rFonts w:ascii="Courier New" w:hAnsi="Courier New" w:cs="Courier New"/>
        </w:rPr>
      </w:pPr>
    </w:p>
    <w:p w:rsidR="00CD6BF0" w:rsidRPr="00CD6BF0" w:rsidRDefault="00CD6BF0" w:rsidP="00CD6BF0">
      <w:pPr>
        <w:spacing w:after="0" w:line="240" w:lineRule="auto"/>
        <w:jc w:val="both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>Зарегистрирована</w:t>
      </w:r>
    </w:p>
    <w:p w:rsidR="00CD6BF0" w:rsidRPr="00CD6BF0" w:rsidRDefault="00CD6BF0" w:rsidP="00CD6BF0">
      <w:pPr>
        <w:spacing w:after="0" w:line="240" w:lineRule="auto"/>
        <w:jc w:val="both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>____________________________________________</w:t>
      </w:r>
    </w:p>
    <w:p w:rsidR="00CD6BF0" w:rsidRPr="00CD6BF0" w:rsidRDefault="00CD6BF0" w:rsidP="00CD6BF0">
      <w:pPr>
        <w:spacing w:after="0" w:line="240" w:lineRule="auto"/>
        <w:jc w:val="both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 xml:space="preserve"> (Наименование органа Министерства Российской</w:t>
      </w:r>
    </w:p>
    <w:p w:rsidR="00CD6BF0" w:rsidRPr="00CD6BF0" w:rsidRDefault="00CD6BF0" w:rsidP="00CD6BF0">
      <w:pPr>
        <w:spacing w:after="0" w:line="240" w:lineRule="auto"/>
        <w:jc w:val="both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 xml:space="preserve">    Федерации по делам гражданской обороны,</w:t>
      </w:r>
    </w:p>
    <w:p w:rsidR="00CD6BF0" w:rsidRPr="00CD6BF0" w:rsidRDefault="00CD6BF0" w:rsidP="00CD6BF0">
      <w:pPr>
        <w:spacing w:after="0" w:line="240" w:lineRule="auto"/>
        <w:jc w:val="both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 xml:space="preserve">      чрезвычайным ситуациям и ликвидации</w:t>
      </w:r>
    </w:p>
    <w:p w:rsidR="00CD6BF0" w:rsidRPr="00CD6BF0" w:rsidRDefault="00CD6BF0" w:rsidP="00CD6BF0">
      <w:pPr>
        <w:spacing w:after="0" w:line="240" w:lineRule="auto"/>
        <w:jc w:val="both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 xml:space="preserve">      последствий стихийных бедствий &lt;*&gt;)</w:t>
      </w:r>
    </w:p>
    <w:p w:rsidR="00CD6BF0" w:rsidRPr="00CD6BF0" w:rsidRDefault="00CD6BF0" w:rsidP="00CD6BF0">
      <w:pPr>
        <w:spacing w:line="240" w:lineRule="auto"/>
        <w:jc w:val="both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 xml:space="preserve"> "__" _________________ 20__ г.</w:t>
      </w:r>
    </w:p>
    <w:p w:rsidR="00CD6BF0" w:rsidRPr="00CD6BF0" w:rsidRDefault="00CD6BF0" w:rsidP="00CD6BF0">
      <w:pPr>
        <w:jc w:val="both"/>
        <w:rPr>
          <w:rFonts w:ascii="Courier New" w:hAnsi="Courier New" w:cs="Courier New"/>
        </w:rPr>
      </w:pPr>
    </w:p>
    <w:p w:rsidR="00CD6BF0" w:rsidRPr="00CD6BF0" w:rsidRDefault="00CD6BF0" w:rsidP="00CD6BF0">
      <w:pPr>
        <w:jc w:val="both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>Регистрационный N _______________</w:t>
      </w:r>
    </w:p>
    <w:p w:rsidR="00CD6BF0" w:rsidRPr="00CD6BF0" w:rsidRDefault="00CD6BF0" w:rsidP="00CD6BF0">
      <w:pPr>
        <w:jc w:val="both"/>
        <w:rPr>
          <w:rFonts w:ascii="Courier New" w:hAnsi="Courier New" w:cs="Courier New"/>
        </w:rPr>
      </w:pPr>
    </w:p>
    <w:p w:rsidR="00CD6BF0" w:rsidRPr="00CD6BF0" w:rsidRDefault="00CD6BF0" w:rsidP="00CD6BF0">
      <w:pPr>
        <w:spacing w:after="0" w:line="240" w:lineRule="auto"/>
        <w:jc w:val="center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>ДЕКЛАРАЦИЯ</w:t>
      </w:r>
    </w:p>
    <w:p w:rsidR="00CD6BF0" w:rsidRPr="00CD6BF0" w:rsidRDefault="00CD6BF0" w:rsidP="00CD6BF0">
      <w:pPr>
        <w:spacing w:after="0" w:line="240" w:lineRule="auto"/>
        <w:jc w:val="center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>ПОЖАРНОЙ БЕЗОПАСНОСТИ</w:t>
      </w:r>
    </w:p>
    <w:p w:rsidR="00CD6BF0" w:rsidRPr="00CD6BF0" w:rsidRDefault="00CD6BF0" w:rsidP="00CD6BF0">
      <w:pPr>
        <w:jc w:val="both"/>
        <w:rPr>
          <w:rFonts w:ascii="Courier New" w:hAnsi="Courier New" w:cs="Courier New"/>
        </w:rPr>
      </w:pPr>
    </w:p>
    <w:p w:rsidR="00CD6BF0" w:rsidRPr="00CD6BF0" w:rsidRDefault="00CD6BF0" w:rsidP="00CD6BF0">
      <w:pPr>
        <w:ind w:firstLine="709"/>
        <w:rPr>
          <w:rFonts w:ascii="Courier New" w:hAnsi="Courier New" w:cs="Courier New"/>
          <w:sz w:val="20"/>
        </w:rPr>
      </w:pPr>
      <w:r w:rsidRPr="00CD6BF0">
        <w:rPr>
          <w:rFonts w:ascii="Courier New" w:hAnsi="Courier New" w:cs="Courier New"/>
          <w:sz w:val="20"/>
        </w:rPr>
        <w:t>Настоящая декларация составлена в отношении ___________________________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</w:rPr>
      </w:pPr>
      <w:r w:rsidRPr="00CD6BF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D6BF0" w:rsidRPr="00CD6BF0" w:rsidRDefault="00CD6BF0" w:rsidP="00CD6BF0">
      <w:pPr>
        <w:spacing w:after="0" w:line="240" w:lineRule="auto"/>
        <w:jc w:val="center"/>
        <w:rPr>
          <w:rFonts w:ascii="Courier New" w:hAnsi="Courier New" w:cs="Courier New"/>
          <w:sz w:val="18"/>
        </w:rPr>
      </w:pPr>
      <w:r w:rsidRPr="00CD6BF0">
        <w:rPr>
          <w:rFonts w:ascii="Courier New" w:hAnsi="Courier New" w:cs="Courier New"/>
          <w:sz w:val="18"/>
        </w:rPr>
        <w:t>(Указывается организационно-правовая форма юридического лица или фамилия,</w:t>
      </w:r>
    </w:p>
    <w:p w:rsidR="00CD6BF0" w:rsidRPr="00CD6BF0" w:rsidRDefault="00CD6BF0" w:rsidP="00CD6BF0">
      <w:pPr>
        <w:spacing w:after="0"/>
        <w:rPr>
          <w:rFonts w:ascii="Courier New" w:hAnsi="Courier New" w:cs="Courier New"/>
          <w:sz w:val="20"/>
        </w:rPr>
      </w:pPr>
      <w:r w:rsidRPr="00CD6BF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D6BF0" w:rsidRPr="00CD6BF0" w:rsidRDefault="00CD6BF0" w:rsidP="00CD6BF0">
      <w:pPr>
        <w:spacing w:after="0"/>
        <w:ind w:firstLine="709"/>
        <w:rPr>
          <w:rFonts w:ascii="Courier New" w:hAnsi="Courier New" w:cs="Courier New"/>
          <w:sz w:val="18"/>
        </w:rPr>
      </w:pPr>
      <w:r w:rsidRPr="00CD6BF0">
        <w:rPr>
          <w:rFonts w:ascii="Courier New" w:hAnsi="Courier New" w:cs="Courier New"/>
          <w:sz w:val="18"/>
        </w:rPr>
        <w:t>имя, отчество физического лица, которому принадлежит объект защиты;</w:t>
      </w:r>
    </w:p>
    <w:p w:rsidR="00CD6BF0" w:rsidRPr="00CD6BF0" w:rsidRDefault="00CD6BF0" w:rsidP="00CD6BF0">
      <w:pPr>
        <w:jc w:val="both"/>
        <w:rPr>
          <w:rFonts w:ascii="Courier New" w:hAnsi="Courier New" w:cs="Courier New"/>
        </w:rPr>
      </w:pPr>
      <w:r w:rsidRPr="00CD6BF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</w:t>
      </w:r>
    </w:p>
    <w:p w:rsidR="00CD6BF0" w:rsidRPr="00CD6BF0" w:rsidRDefault="00CD6BF0" w:rsidP="00CD6BF0">
      <w:pPr>
        <w:spacing w:after="0"/>
        <w:jc w:val="center"/>
        <w:rPr>
          <w:rFonts w:ascii="Courier New" w:hAnsi="Courier New" w:cs="Courier New"/>
          <w:sz w:val="18"/>
        </w:rPr>
      </w:pPr>
      <w:r w:rsidRPr="00CD6BF0">
        <w:rPr>
          <w:rFonts w:ascii="Courier New" w:hAnsi="Courier New" w:cs="Courier New"/>
          <w:sz w:val="18"/>
        </w:rPr>
        <w:t>функциональное назначение; полное и сокращенное наименование (в случае,</w:t>
      </w:r>
    </w:p>
    <w:p w:rsidR="00CD6BF0" w:rsidRPr="00CD6BF0" w:rsidRDefault="00CD6BF0" w:rsidP="00CD6BF0">
      <w:pPr>
        <w:jc w:val="both"/>
        <w:rPr>
          <w:rFonts w:ascii="Courier New" w:hAnsi="Courier New" w:cs="Courier New"/>
          <w:sz w:val="20"/>
        </w:rPr>
      </w:pPr>
      <w:r w:rsidRPr="00CD6BF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D6BF0" w:rsidRPr="00CD6BF0" w:rsidRDefault="00CD6BF0" w:rsidP="00CD6BF0">
      <w:pPr>
        <w:jc w:val="center"/>
        <w:rPr>
          <w:rFonts w:ascii="Courier New" w:hAnsi="Courier New" w:cs="Courier New"/>
          <w:sz w:val="18"/>
        </w:rPr>
      </w:pPr>
      <w:r w:rsidRPr="00CD6BF0">
        <w:rPr>
          <w:rFonts w:ascii="Courier New" w:hAnsi="Courier New" w:cs="Courier New"/>
          <w:sz w:val="18"/>
        </w:rPr>
        <w:t>если имеется), в том числе фирменное наименование объекта защиты)</w:t>
      </w:r>
    </w:p>
    <w:p w:rsidR="00CD6BF0" w:rsidRPr="00CD6BF0" w:rsidRDefault="00CD6BF0" w:rsidP="00CD6BF0">
      <w:pPr>
        <w:jc w:val="both"/>
        <w:rPr>
          <w:rFonts w:ascii="Courier New" w:hAnsi="Courier New" w:cs="Courier New"/>
        </w:rPr>
      </w:pPr>
    </w:p>
    <w:p w:rsidR="00CD6BF0" w:rsidRPr="00CD6BF0" w:rsidRDefault="00CD6BF0" w:rsidP="00CD6BF0">
      <w:pPr>
        <w:ind w:firstLine="709"/>
        <w:jc w:val="both"/>
        <w:rPr>
          <w:rFonts w:ascii="Courier New" w:hAnsi="Courier New" w:cs="Courier New"/>
          <w:sz w:val="20"/>
        </w:rPr>
      </w:pPr>
      <w:r w:rsidRPr="00CD6BF0">
        <w:rPr>
          <w:rFonts w:ascii="Courier New" w:hAnsi="Courier New" w:cs="Courier New"/>
          <w:sz w:val="20"/>
        </w:rPr>
        <w:t>Основной государственный регистрационный номер записи о государственной</w:t>
      </w:r>
    </w:p>
    <w:p w:rsidR="00CD6BF0" w:rsidRPr="00CD6BF0" w:rsidRDefault="00CD6BF0" w:rsidP="00CD6BF0">
      <w:pPr>
        <w:jc w:val="both"/>
        <w:rPr>
          <w:rFonts w:ascii="Courier New" w:hAnsi="Courier New" w:cs="Courier New"/>
          <w:sz w:val="20"/>
        </w:rPr>
      </w:pPr>
      <w:r w:rsidRPr="00CD6BF0">
        <w:rPr>
          <w:rFonts w:ascii="Courier New" w:hAnsi="Courier New" w:cs="Courier New"/>
          <w:sz w:val="20"/>
        </w:rPr>
        <w:t>регистрации юридического лица _____________________________________________</w:t>
      </w:r>
    </w:p>
    <w:p w:rsidR="00CD6BF0" w:rsidRPr="00CD6BF0" w:rsidRDefault="00CD6BF0" w:rsidP="00CD6BF0">
      <w:pPr>
        <w:ind w:firstLine="709"/>
        <w:jc w:val="both"/>
        <w:rPr>
          <w:rFonts w:ascii="Courier New" w:hAnsi="Courier New" w:cs="Courier New"/>
          <w:sz w:val="20"/>
        </w:rPr>
      </w:pPr>
      <w:r w:rsidRPr="00CD6BF0">
        <w:rPr>
          <w:rFonts w:ascii="Courier New" w:hAnsi="Courier New" w:cs="Courier New"/>
          <w:sz w:val="20"/>
        </w:rPr>
        <w:t>Идентификационный номер налогоплательщика _____________________________</w:t>
      </w:r>
    </w:p>
    <w:p w:rsidR="00CD6BF0" w:rsidRPr="00CD6BF0" w:rsidRDefault="00CD6BF0" w:rsidP="00CD6BF0">
      <w:pPr>
        <w:spacing w:after="0"/>
        <w:ind w:firstLine="709"/>
        <w:jc w:val="both"/>
        <w:rPr>
          <w:rFonts w:ascii="Courier New" w:hAnsi="Courier New" w:cs="Courier New"/>
          <w:sz w:val="20"/>
        </w:rPr>
      </w:pPr>
      <w:r w:rsidRPr="00CD6BF0">
        <w:rPr>
          <w:rFonts w:ascii="Courier New" w:hAnsi="Courier New" w:cs="Courier New"/>
          <w:sz w:val="20"/>
        </w:rPr>
        <w:t>Место нахождения объекта защиты _______________________________________</w:t>
      </w:r>
    </w:p>
    <w:p w:rsidR="00CD6BF0" w:rsidRPr="00CD6BF0" w:rsidRDefault="00CD6BF0" w:rsidP="00CD6BF0">
      <w:pPr>
        <w:spacing w:after="0"/>
        <w:ind w:firstLine="4536"/>
        <w:jc w:val="both"/>
        <w:rPr>
          <w:rFonts w:ascii="Courier New" w:hAnsi="Courier New" w:cs="Courier New"/>
          <w:sz w:val="18"/>
          <w:szCs w:val="18"/>
        </w:rPr>
      </w:pPr>
      <w:r w:rsidRPr="00CD6BF0">
        <w:rPr>
          <w:rFonts w:ascii="Courier New" w:hAnsi="Courier New" w:cs="Courier New"/>
          <w:sz w:val="18"/>
          <w:szCs w:val="18"/>
        </w:rPr>
        <w:t>(Указывается адрес</w:t>
      </w:r>
    </w:p>
    <w:p w:rsidR="00CD6BF0" w:rsidRPr="00CD6BF0" w:rsidRDefault="00CD6BF0" w:rsidP="00CD6BF0">
      <w:pPr>
        <w:jc w:val="both"/>
        <w:rPr>
          <w:rFonts w:ascii="Courier New" w:hAnsi="Courier New" w:cs="Courier New"/>
          <w:sz w:val="18"/>
          <w:szCs w:val="18"/>
        </w:rPr>
      </w:pPr>
      <w:r w:rsidRPr="00CD6BF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CD6BF0" w:rsidRPr="00CD6BF0" w:rsidRDefault="00CD6BF0" w:rsidP="00CD6BF0">
      <w:pPr>
        <w:jc w:val="center"/>
        <w:rPr>
          <w:rFonts w:ascii="Courier New" w:hAnsi="Courier New" w:cs="Courier New"/>
          <w:sz w:val="18"/>
          <w:szCs w:val="18"/>
        </w:rPr>
      </w:pPr>
      <w:r w:rsidRPr="00CD6BF0">
        <w:rPr>
          <w:rFonts w:ascii="Courier New" w:hAnsi="Courier New" w:cs="Courier New"/>
          <w:sz w:val="18"/>
          <w:szCs w:val="18"/>
        </w:rPr>
        <w:t>фактического места нахождения объекта защиты)</w:t>
      </w:r>
    </w:p>
    <w:p w:rsidR="00CD6BF0" w:rsidRPr="00CD6BF0" w:rsidRDefault="00CD6BF0" w:rsidP="00CD6BF0">
      <w:pPr>
        <w:jc w:val="both"/>
        <w:rPr>
          <w:rFonts w:ascii="Courier New" w:hAnsi="Courier New" w:cs="Courier New"/>
        </w:rPr>
      </w:pPr>
    </w:p>
    <w:p w:rsidR="00CD6BF0" w:rsidRPr="00CD6BF0" w:rsidRDefault="00CD6BF0" w:rsidP="00CD6BF0">
      <w:pPr>
        <w:ind w:firstLine="709"/>
        <w:jc w:val="both"/>
        <w:rPr>
          <w:rFonts w:ascii="Courier New" w:hAnsi="Courier New" w:cs="Courier New"/>
          <w:sz w:val="20"/>
        </w:rPr>
      </w:pPr>
      <w:r w:rsidRPr="00CD6BF0">
        <w:rPr>
          <w:rFonts w:ascii="Courier New" w:hAnsi="Courier New" w:cs="Courier New"/>
          <w:sz w:val="20"/>
        </w:rPr>
        <w:t>Почтовый и электронный адреса, телефон, факс юридического (физического)</w:t>
      </w:r>
    </w:p>
    <w:p w:rsidR="00CD6BF0" w:rsidRPr="00CD6BF0" w:rsidRDefault="00CD6BF0" w:rsidP="00CD6BF0">
      <w:pPr>
        <w:jc w:val="both"/>
        <w:rPr>
          <w:rFonts w:ascii="Courier New" w:hAnsi="Courier New" w:cs="Courier New"/>
          <w:sz w:val="20"/>
        </w:rPr>
      </w:pPr>
      <w:r w:rsidRPr="00CD6BF0">
        <w:rPr>
          <w:rFonts w:ascii="Courier New" w:hAnsi="Courier New" w:cs="Courier New"/>
          <w:sz w:val="20"/>
        </w:rPr>
        <w:lastRenderedPageBreak/>
        <w:t xml:space="preserve"> лица, которому принадлежит объект защиты __________________________________</w:t>
      </w:r>
    </w:p>
    <w:p w:rsidR="00CD6BF0" w:rsidRDefault="00CD6BF0" w:rsidP="00CD6BF0"/>
    <w:p w:rsidR="00CD6BF0" w:rsidRPr="00DC3BDD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DC3BDD">
        <w:rPr>
          <w:rFonts w:ascii="Courier New" w:hAnsi="Courier New" w:cs="Courier New"/>
          <w:sz w:val="20"/>
          <w:szCs w:val="18"/>
        </w:rPr>
        <w:t xml:space="preserve"> ┌─────┬───────────────────────────────────────────────────────────────────┐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│N п/п│                       Наименование раздела                       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├─────┼───────────────────────────────────────────────────────────────────┤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I.  │   Оценка пожарного риска &lt;**&gt;, обеспеченного на объекте защиты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D6BF0">
        <w:rPr>
          <w:rFonts w:ascii="Courier New" w:hAnsi="Courier New" w:cs="Courier New"/>
          <w:sz w:val="20"/>
          <w:szCs w:val="20"/>
        </w:rPr>
        <w:t xml:space="preserve">  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Pr="00CD6BF0">
        <w:rPr>
          <w:rFonts w:ascii="Courier New" w:hAnsi="Courier New" w:cs="Courier New"/>
          <w:sz w:val="20"/>
          <w:szCs w:val="20"/>
        </w:rPr>
        <w:t>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│___________________________________________________________________│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 (Заполняется, если проводился расчет риска. В разделе указываются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│___________________________________________________________________│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</w:t>
      </w:r>
      <w:proofErr w:type="gramStart"/>
      <w:r w:rsidRPr="00CD6BF0">
        <w:rPr>
          <w:rFonts w:ascii="Courier New" w:hAnsi="Courier New" w:cs="Courier New"/>
          <w:sz w:val="20"/>
          <w:szCs w:val="20"/>
        </w:rPr>
        <w:t>│  расчетные</w:t>
      </w:r>
      <w:proofErr w:type="gramEnd"/>
      <w:r w:rsidRPr="00CD6BF0">
        <w:rPr>
          <w:rFonts w:ascii="Courier New" w:hAnsi="Courier New" w:cs="Courier New"/>
          <w:sz w:val="20"/>
          <w:szCs w:val="20"/>
        </w:rPr>
        <w:t xml:space="preserve"> значения уровня пожарного риска и допустимые значения 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│___________________________________________________________________│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</w:t>
      </w:r>
      <w:proofErr w:type="gramStart"/>
      <w:r w:rsidRPr="00CD6BF0">
        <w:rPr>
          <w:rFonts w:ascii="Courier New" w:hAnsi="Courier New" w:cs="Courier New"/>
          <w:sz w:val="20"/>
          <w:szCs w:val="20"/>
        </w:rPr>
        <w:t>│  уровня</w:t>
      </w:r>
      <w:proofErr w:type="gramEnd"/>
      <w:r w:rsidRPr="00CD6BF0">
        <w:rPr>
          <w:rFonts w:ascii="Courier New" w:hAnsi="Courier New" w:cs="Courier New"/>
          <w:sz w:val="20"/>
          <w:szCs w:val="20"/>
        </w:rPr>
        <w:t xml:space="preserve"> пожарного риска, а также комплекс выполняемых инженерно- 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│___________________________________________________________________│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     технических и организационных мероприятий для обеспечения    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│___________________________________________________________________│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           допустимого значения уровня пожарного </w:t>
      </w:r>
      <w:proofErr w:type="gramStart"/>
      <w:r w:rsidRPr="00CD6BF0">
        <w:rPr>
          <w:rFonts w:ascii="Courier New" w:hAnsi="Courier New" w:cs="Courier New"/>
          <w:sz w:val="20"/>
          <w:szCs w:val="20"/>
        </w:rPr>
        <w:t xml:space="preserve">риска)   </w:t>
      </w:r>
      <w:proofErr w:type="gramEnd"/>
      <w:r w:rsidRPr="00CD6BF0">
        <w:rPr>
          <w:rFonts w:ascii="Courier New" w:hAnsi="Courier New" w:cs="Courier New"/>
          <w:sz w:val="20"/>
          <w:szCs w:val="20"/>
        </w:rPr>
        <w:t xml:space="preserve">        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│___________________________________________________________________│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├─────┼───────────────────────────────────────────────────────────────────┤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II. │     Оценка возможного ущерба имуществу третьих лиц от пожара     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  <w:r w:rsidRPr="00CD6BF0">
        <w:rPr>
          <w:rFonts w:ascii="Courier New" w:hAnsi="Courier New" w:cs="Courier New"/>
          <w:sz w:val="20"/>
          <w:szCs w:val="20"/>
        </w:rPr>
        <w:t xml:space="preserve">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│___________________________________________________________________│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  </w:t>
      </w:r>
      <w:proofErr w:type="gramStart"/>
      <w:r w:rsidRPr="00CD6B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CD6BF0">
        <w:rPr>
          <w:rFonts w:ascii="Courier New" w:hAnsi="Courier New" w:cs="Courier New"/>
          <w:sz w:val="20"/>
          <w:szCs w:val="20"/>
        </w:rPr>
        <w:t>Заполняется самостоятельно, исходя из собственной оценки    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│___________________________________________________________________│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│возможного ущерба имуществу третьих лиц от пожара, либо приводятся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│___________________________________________________________________│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              реквизиты документов страхования &lt;***</w:t>
      </w:r>
      <w:proofErr w:type="gramStart"/>
      <w:r w:rsidRPr="00CD6BF0">
        <w:rPr>
          <w:rFonts w:ascii="Courier New" w:hAnsi="Courier New" w:cs="Courier New"/>
          <w:sz w:val="20"/>
          <w:szCs w:val="20"/>
        </w:rPr>
        <w:t xml:space="preserve">&gt;)   </w:t>
      </w:r>
      <w:proofErr w:type="gramEnd"/>
      <w:r w:rsidRPr="00CD6BF0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├─────┼───────────────────────────────────────────────────────────────────┤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│III. │     Перечень федеральных законов о технических регламентах и     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│нормативных документов по пожарной безопасности, выполнение которых│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              должно обеспечиваться на объекте защиты              │</w:t>
      </w:r>
    </w:p>
    <w:p w:rsidR="00CD6BF0" w:rsidRPr="00CD6BF0" w:rsidRDefault="00DC3BDD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│                                                                  </w:t>
      </w:r>
      <w:r w:rsidR="00CD6BF0" w:rsidRPr="00CD6BF0">
        <w:rPr>
          <w:rFonts w:ascii="Courier New" w:hAnsi="Courier New" w:cs="Courier New"/>
          <w:sz w:val="20"/>
          <w:szCs w:val="20"/>
        </w:rPr>
        <w:t xml:space="preserve">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│___________________________________________________________________│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  </w:t>
      </w:r>
      <w:proofErr w:type="gramStart"/>
      <w:r w:rsidRPr="00CD6B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CD6BF0">
        <w:rPr>
          <w:rFonts w:ascii="Courier New" w:hAnsi="Courier New" w:cs="Courier New"/>
          <w:sz w:val="20"/>
          <w:szCs w:val="20"/>
        </w:rPr>
        <w:t>В разделе указывается перечень статей (частей, пунктов)     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│___________________________________________________________________│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    федеральных законов о технических регламентах и нормативных    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│___________________________________________________________________│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│     │документов по пожарной безопасности для конкретного объекта </w:t>
      </w:r>
      <w:proofErr w:type="gramStart"/>
      <w:r w:rsidRPr="00CD6BF0">
        <w:rPr>
          <w:rFonts w:ascii="Courier New" w:hAnsi="Courier New" w:cs="Courier New"/>
          <w:sz w:val="20"/>
          <w:szCs w:val="20"/>
        </w:rPr>
        <w:t>защиты)│</w:t>
      </w:r>
      <w:proofErr w:type="gramEnd"/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BF0">
        <w:rPr>
          <w:rFonts w:ascii="Courier New" w:hAnsi="Courier New" w:cs="Courier New"/>
          <w:sz w:val="20"/>
          <w:szCs w:val="20"/>
        </w:rPr>
        <w:t xml:space="preserve"> └─────┴───────────────────────────────────────────────────────────────────┘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D6BF0">
        <w:rPr>
          <w:rFonts w:ascii="Courier New" w:hAnsi="Courier New" w:cs="Courier New"/>
          <w:sz w:val="18"/>
          <w:szCs w:val="18"/>
        </w:rPr>
        <w:t xml:space="preserve">     Настоящую декларацию разработал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D6BF0">
        <w:rPr>
          <w:rFonts w:ascii="Courier New" w:hAnsi="Courier New" w:cs="Courier New"/>
          <w:sz w:val="18"/>
          <w:szCs w:val="18"/>
        </w:rPr>
        <w:t xml:space="preserve">     _______________________________                ________________________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D6BF0">
        <w:rPr>
          <w:rFonts w:ascii="Courier New" w:hAnsi="Courier New" w:cs="Courier New"/>
          <w:sz w:val="18"/>
          <w:szCs w:val="18"/>
        </w:rPr>
        <w:t xml:space="preserve">      (Должность, фамилия, </w:t>
      </w:r>
      <w:proofErr w:type="gramStart"/>
      <w:r w:rsidRPr="00CD6BF0">
        <w:rPr>
          <w:rFonts w:ascii="Courier New" w:hAnsi="Courier New" w:cs="Courier New"/>
          <w:sz w:val="18"/>
          <w:szCs w:val="18"/>
        </w:rPr>
        <w:t xml:space="preserve">инициалы)   </w:t>
      </w:r>
      <w:proofErr w:type="gramEnd"/>
      <w:r w:rsidRPr="00CD6BF0">
        <w:rPr>
          <w:rFonts w:ascii="Courier New" w:hAnsi="Courier New" w:cs="Courier New"/>
          <w:sz w:val="18"/>
          <w:szCs w:val="18"/>
        </w:rPr>
        <w:t xml:space="preserve">                    (Подпись)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D6BF0">
        <w:rPr>
          <w:rFonts w:ascii="Courier New" w:hAnsi="Courier New" w:cs="Courier New"/>
          <w:sz w:val="18"/>
          <w:szCs w:val="18"/>
        </w:rPr>
        <w:t xml:space="preserve">     "__" _______________ 20__ г.</w:t>
      </w: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D6BF0" w:rsidRPr="00CD6BF0" w:rsidRDefault="00CD6BF0" w:rsidP="00CD6BF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D6BF0">
        <w:rPr>
          <w:rFonts w:ascii="Courier New" w:hAnsi="Courier New" w:cs="Courier New"/>
          <w:sz w:val="18"/>
          <w:szCs w:val="18"/>
        </w:rPr>
        <w:t xml:space="preserve"> М.П.</w:t>
      </w:r>
    </w:p>
    <w:p w:rsidR="00CD6BF0" w:rsidRPr="00170E9F" w:rsidRDefault="00CD6BF0" w:rsidP="00170E9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6BF0" w:rsidRPr="00170E9F" w:rsidRDefault="00CD6BF0" w:rsidP="00170E9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0E9F">
        <w:rPr>
          <w:rFonts w:ascii="Courier New" w:hAnsi="Courier New" w:cs="Courier New"/>
          <w:sz w:val="20"/>
          <w:szCs w:val="20"/>
        </w:rPr>
        <w:t xml:space="preserve"> --------------------------------</w:t>
      </w:r>
    </w:p>
    <w:p w:rsidR="00CD6BF0" w:rsidRPr="00170E9F" w:rsidRDefault="00CD6BF0" w:rsidP="00170E9F">
      <w:pPr>
        <w:jc w:val="both"/>
        <w:rPr>
          <w:rFonts w:ascii="Courier New" w:hAnsi="Courier New" w:cs="Courier New"/>
          <w:sz w:val="20"/>
          <w:szCs w:val="20"/>
        </w:rPr>
      </w:pPr>
      <w:r w:rsidRPr="00170E9F">
        <w:rPr>
          <w:rFonts w:ascii="Courier New" w:hAnsi="Courier New" w:cs="Courier New"/>
          <w:sz w:val="20"/>
          <w:szCs w:val="20"/>
        </w:rPr>
        <w:t xml:space="preserve"> &lt;*&gt; Наименование структурного подразделения центрального аппарата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государственного пожарного надзора; структурного подразделения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- регионального центра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государственного пожарного надзора; структурного подразделения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- органа, </w:t>
      </w:r>
      <w:r w:rsidRPr="00170E9F">
        <w:rPr>
          <w:rFonts w:ascii="Courier New" w:hAnsi="Courier New" w:cs="Courier New"/>
          <w:sz w:val="20"/>
          <w:szCs w:val="20"/>
        </w:rPr>
        <w:lastRenderedPageBreak/>
        <w:t>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Федерации, в сферу ведения которого входят вопросы организации и осуществления государственного пожарного надзора; территориального отдела (отделения, инспекции) структурного подразделения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Федерации, в сферу ведения которого входят вопросы организации и осуществления государственного пожарного надзора; структурного подразделения специального или воинского подразделения федеральной противопожарной службы, созданного в целях организации профилактики и тушения пожаров в закрытом административно-территориальном образовании, особо важной и режимной организации, в сферу ведения которого входят вопросы организации и осуществления государственного пожарного надзора.</w:t>
      </w:r>
    </w:p>
    <w:p w:rsidR="00CD6BF0" w:rsidRPr="00170E9F" w:rsidRDefault="00CD6BF0" w:rsidP="00170E9F">
      <w:pPr>
        <w:jc w:val="both"/>
        <w:rPr>
          <w:rFonts w:ascii="Courier New" w:hAnsi="Courier New" w:cs="Courier New"/>
          <w:sz w:val="20"/>
          <w:szCs w:val="20"/>
        </w:rPr>
      </w:pPr>
      <w:r w:rsidRPr="00170E9F">
        <w:rPr>
          <w:rFonts w:ascii="Courier New" w:hAnsi="Courier New" w:cs="Courier New"/>
          <w:sz w:val="20"/>
          <w:szCs w:val="20"/>
        </w:rPr>
        <w:t xml:space="preserve"> &lt;**&gt; К декларации прилагаются </w:t>
      </w:r>
      <w:proofErr w:type="gramStart"/>
      <w:r w:rsidRPr="00170E9F">
        <w:rPr>
          <w:rFonts w:ascii="Courier New" w:hAnsi="Courier New" w:cs="Courier New"/>
          <w:sz w:val="20"/>
          <w:szCs w:val="20"/>
        </w:rPr>
        <w:t>расчеты</w:t>
      </w:r>
      <w:proofErr w:type="gramEnd"/>
      <w:r w:rsidRPr="00170E9F">
        <w:rPr>
          <w:rFonts w:ascii="Courier New" w:hAnsi="Courier New" w:cs="Courier New"/>
          <w:sz w:val="20"/>
          <w:szCs w:val="20"/>
        </w:rPr>
        <w:t xml:space="preserve"> по оценке пожарного риска. На действовавшие до дня вступления в силу Федерального закона от 22 июля 2008 г. N 123-ФЗ "Технический регламент о требованиях пожарной безопасности" объекты защиты расчет пожарного риска не требуется.</w:t>
      </w:r>
    </w:p>
    <w:p w:rsidR="004D3177" w:rsidRPr="00170E9F" w:rsidRDefault="00CD6BF0" w:rsidP="00170E9F">
      <w:pPr>
        <w:jc w:val="both"/>
        <w:rPr>
          <w:rFonts w:ascii="Courier New" w:hAnsi="Courier New" w:cs="Courier New"/>
          <w:sz w:val="20"/>
          <w:szCs w:val="20"/>
        </w:rPr>
      </w:pPr>
      <w:r w:rsidRPr="00170E9F">
        <w:rPr>
          <w:rFonts w:ascii="Courier New" w:hAnsi="Courier New" w:cs="Courier New"/>
          <w:sz w:val="20"/>
          <w:szCs w:val="20"/>
        </w:rPr>
        <w:t xml:space="preserve"> &lt;***&gt; К декларации прилагается копия страхового полиса.</w:t>
      </w:r>
    </w:p>
    <w:sectPr w:rsidR="004D3177" w:rsidRPr="00170E9F" w:rsidSect="004D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F0"/>
    <w:rsid w:val="00034D03"/>
    <w:rsid w:val="00170E9F"/>
    <w:rsid w:val="004D3177"/>
    <w:rsid w:val="007404A2"/>
    <w:rsid w:val="00CD6BF0"/>
    <w:rsid w:val="00DC3BDD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A17AF-7C00-4BB7-A6E4-5865A7F0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Сергей</cp:lastModifiedBy>
  <cp:revision>2</cp:revision>
  <dcterms:created xsi:type="dcterms:W3CDTF">2019-06-08T20:23:00Z</dcterms:created>
  <dcterms:modified xsi:type="dcterms:W3CDTF">2019-06-08T20:23:00Z</dcterms:modified>
</cp:coreProperties>
</file>